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612D4AC" w:rsidR="00641813" w:rsidRDefault="00F63079">
      <w:r>
        <w:rPr>
          <w:noProof/>
          <w:lang w:eastAsia="en-GB"/>
        </w:rPr>
        <w:drawing>
          <wp:anchor distT="0" distB="0" distL="114300" distR="114300" simplePos="0" relativeHeight="251658240" behindDoc="1" locked="0" layoutInCell="1" allowOverlap="0" wp14:anchorId="42028F4F" wp14:editId="66E8086E">
            <wp:simplePos x="0" y="0"/>
            <wp:positionH relativeFrom="column">
              <wp:posOffset>-828040</wp:posOffset>
            </wp:positionH>
            <wp:positionV relativeFrom="page">
              <wp:posOffset>106045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5">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p>
    <w:p w14:paraId="099E1E1E" w14:textId="11F609B1" w:rsidR="00F63079" w:rsidRDefault="00F63079"/>
    <w:p w14:paraId="26DE85E6" w14:textId="41C37DAE" w:rsidR="00F63079" w:rsidRDefault="00F63079"/>
    <w:p w14:paraId="03B94DBD" w14:textId="76E7F0BF" w:rsidR="00F63079" w:rsidRDefault="00F63079"/>
    <w:p w14:paraId="3B0BCC38" w14:textId="4EA64B7F" w:rsidR="00F63079" w:rsidRDefault="00F63079"/>
    <w:p w14:paraId="5CAB2818" w14:textId="2D2DFC35" w:rsidR="00F63079" w:rsidRDefault="00F63079"/>
    <w:p w14:paraId="58314EC6" w14:textId="57F30FA5" w:rsidR="00F63079" w:rsidRDefault="00F63079"/>
    <w:p w14:paraId="22AC0C2D" w14:textId="7FBCE28B" w:rsidR="00F63079" w:rsidRDefault="00F63079"/>
    <w:p w14:paraId="5B4B2F77" w14:textId="77777777" w:rsidR="00F63079" w:rsidRPr="00F63079" w:rsidRDefault="00F63079" w:rsidP="00F63079">
      <w:pPr>
        <w:jc w:val="right"/>
        <w:rPr>
          <w:sz w:val="22"/>
          <w:szCs w:val="22"/>
          <w:u w:val="single"/>
        </w:rPr>
      </w:pPr>
    </w:p>
    <w:p w14:paraId="1C998AEA" w14:textId="7C408138" w:rsidR="00F63079" w:rsidRDefault="008F56F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0" w:name="_GoBack"/>
      <w:bookmarkEnd w:id="0"/>
      <w:r>
        <w:rPr>
          <w:sz w:val="22"/>
          <w:szCs w:val="22"/>
        </w:rPr>
        <w:t>12</w:t>
      </w:r>
      <w:r w:rsidRPr="008F56F5">
        <w:rPr>
          <w:sz w:val="22"/>
          <w:szCs w:val="22"/>
          <w:vertAlign w:val="superscript"/>
        </w:rPr>
        <w:t>th</w:t>
      </w:r>
      <w:r>
        <w:rPr>
          <w:sz w:val="22"/>
          <w:szCs w:val="22"/>
        </w:rPr>
        <w:t xml:space="preserve"> September 2022</w:t>
      </w:r>
    </w:p>
    <w:p w14:paraId="657FF342" w14:textId="77777777" w:rsidR="0035023C" w:rsidRDefault="0035023C" w:rsidP="0035023C">
      <w:r>
        <w:t>Dear Parent/carer,</w:t>
      </w:r>
    </w:p>
    <w:p w14:paraId="78A423AF" w14:textId="77777777" w:rsidR="0035023C" w:rsidRDefault="0035023C" w:rsidP="0035023C"/>
    <w:p w14:paraId="4BF9E251" w14:textId="77777777" w:rsidR="0035023C" w:rsidRDefault="0035023C" w:rsidP="0035023C">
      <w:r>
        <w:t xml:space="preserve">A vacancy has arisen on the Governing Body of the School for the appointment of a </w:t>
      </w:r>
    </w:p>
    <w:p w14:paraId="4C6C0D13" w14:textId="77777777" w:rsidR="0035023C" w:rsidRDefault="0035023C" w:rsidP="0035023C">
      <w:r>
        <w:t>Parent Governor. All Parent Governors must have children at the school (as parent or carer) and must also be elected by the parents and carers of pupils at the school. The period of office for service as a Parent Governor is four years and a Parent Governor would not be obliged to resign from office if his/her child leaves the school, they would be able to remain in office until the expiry of the term of office. The expectations of Governance are such that Governors are obliged to consider their own skills and abilities in order to identify any gaps or requirements that they might ideally like to have addressed through the appointment of new Governors.</w:t>
      </w:r>
    </w:p>
    <w:p w14:paraId="683E6EF6" w14:textId="77777777" w:rsidR="0035023C" w:rsidRDefault="0035023C" w:rsidP="0035023C"/>
    <w:p w14:paraId="3E33C422" w14:textId="77777777" w:rsidR="0035023C" w:rsidRDefault="0035023C" w:rsidP="0035023C">
      <w:r>
        <w:t xml:space="preserve"> In our case we have identified the need to strengthen our capacity in the following areas: </w:t>
      </w:r>
    </w:p>
    <w:p w14:paraId="62F8345A" w14:textId="77777777" w:rsidR="0035023C" w:rsidRDefault="0035023C" w:rsidP="0035023C">
      <w:pPr>
        <w:pStyle w:val="ListParagraph"/>
        <w:numPr>
          <w:ilvl w:val="0"/>
          <w:numId w:val="1"/>
        </w:numPr>
      </w:pPr>
      <w:r>
        <w:t>HR &amp; Legal</w:t>
      </w:r>
    </w:p>
    <w:p w14:paraId="66FD3F07" w14:textId="77777777" w:rsidR="0035023C" w:rsidRDefault="0035023C" w:rsidP="0035023C">
      <w:pPr>
        <w:pStyle w:val="ListParagraph"/>
        <w:numPr>
          <w:ilvl w:val="0"/>
          <w:numId w:val="1"/>
        </w:numPr>
      </w:pPr>
      <w:r>
        <w:t>Buildings &amp; Finance</w:t>
      </w:r>
    </w:p>
    <w:p w14:paraId="1C67E3AF" w14:textId="77777777" w:rsidR="0035023C" w:rsidRDefault="0035023C" w:rsidP="0035023C">
      <w:pPr>
        <w:pStyle w:val="ListParagraph"/>
        <w:numPr>
          <w:ilvl w:val="0"/>
          <w:numId w:val="1"/>
        </w:numPr>
      </w:pPr>
      <w:r>
        <w:t xml:space="preserve">Health &amp; Safety </w:t>
      </w:r>
    </w:p>
    <w:p w14:paraId="589678E1" w14:textId="77777777" w:rsidR="0035023C" w:rsidRDefault="0035023C" w:rsidP="0035023C"/>
    <w:p w14:paraId="1FA83472" w14:textId="77777777" w:rsidR="0035023C" w:rsidRDefault="0035023C" w:rsidP="0035023C"/>
    <w:p w14:paraId="12F0B1B0" w14:textId="77777777" w:rsidR="0035023C" w:rsidRDefault="0035023C" w:rsidP="0035023C">
      <w:r>
        <w:t xml:space="preserve"> Also, it is important that any candidates for the position of Governor understand the level of engagement and commitment required in order to be effective in the role and to be prepared for the nature and level of the work that might have to be undertaken.</w:t>
      </w:r>
    </w:p>
    <w:p w14:paraId="36DD7039" w14:textId="77777777" w:rsidR="0035023C" w:rsidRDefault="0035023C" w:rsidP="0035023C">
      <w:r>
        <w:t xml:space="preserve">Mrs Sandra McCormack (our Chair of Governors) or myself, will be happy to discuss these issues with any prospective candidate: </w:t>
      </w:r>
    </w:p>
    <w:p w14:paraId="682718E4" w14:textId="77777777" w:rsidR="0035023C" w:rsidRDefault="0035023C" w:rsidP="0035023C">
      <w:r>
        <w:t xml:space="preserve">● Minimum of 1 / 2* termly governing body meetings averaging 2 / 3* hours </w:t>
      </w:r>
    </w:p>
    <w:p w14:paraId="3EF2C908" w14:textId="77777777" w:rsidR="0035023C" w:rsidRDefault="0035023C" w:rsidP="0035023C">
      <w:r>
        <w:t xml:space="preserve">● Additional Committee meetings that might involve school improvement / financial discussions / staffing issues / Property &amp; buildings decisions / policy determination etc. </w:t>
      </w:r>
    </w:p>
    <w:p w14:paraId="03170875" w14:textId="77777777" w:rsidR="0035023C" w:rsidRDefault="0035023C" w:rsidP="0035023C">
      <w:r>
        <w:t xml:space="preserve">● Specific issues that could involve a series of connected meetings of a confidential nature e.g. capability/disciplinary/complaints </w:t>
      </w:r>
    </w:p>
    <w:p w14:paraId="25AC2E19" w14:textId="77777777" w:rsidR="0035023C" w:rsidRDefault="0035023C" w:rsidP="0035023C">
      <w:r>
        <w:t xml:space="preserve">● Willingness to undertake induction and other specific training as required. Should more nominations be received than there are vacancies, a ballot will need to be held and candidates will be asked to prepare an election statement to help inform the parent body in coming to their decision of who to vote for. A template for this will be provided. Prospective candidates need to be aware that it is a legal requirement that Governors are checked to ensure that they are not disqualified from working with children within the precepts of the Criminal Justice and Court Services Act 2000 or because they contravene one of the disqualification conditions imposed in the school governance regulations. This will mean that successful candidates will be required to provide proof of identity, and the completion </w:t>
      </w:r>
      <w:r>
        <w:lastRenderedPageBreak/>
        <w:t xml:space="preserve">of (a) declaration form(s), {including a Criminal Records Disclosure and Barring Form – as applies} to enable the necessary checks to be carried out. </w:t>
      </w:r>
    </w:p>
    <w:p w14:paraId="59713466" w14:textId="77777777" w:rsidR="0035023C" w:rsidRDefault="0035023C" w:rsidP="0035023C"/>
    <w:p w14:paraId="66F40A30" w14:textId="77777777" w:rsidR="0035023C" w:rsidRDefault="0035023C" w:rsidP="0035023C">
      <w:r>
        <w:t xml:space="preserve">I understand that you may think that this seems overwhelming and that you might be reluctant to step forward but the role of Governor can be hugely rewarding in terms of the impact that you can have on the outcomes for children as well as the opportunity to learn and develop new skills that can be of benefit to you beyond the school community. </w:t>
      </w:r>
    </w:p>
    <w:p w14:paraId="3B37CB2C" w14:textId="77777777" w:rsidR="0035023C" w:rsidRDefault="0035023C" w:rsidP="0035023C"/>
    <w:p w14:paraId="667A3ADD" w14:textId="77777777" w:rsidR="0035023C" w:rsidRDefault="0035023C" w:rsidP="0035023C">
      <w:r>
        <w:t>Any Parent or Carer who does wish to be considered for election should return the completed nomination form by Monday 26</w:t>
      </w:r>
      <w:r w:rsidRPr="006E4BAA">
        <w:rPr>
          <w:vertAlign w:val="superscript"/>
        </w:rPr>
        <w:t>th</w:t>
      </w:r>
      <w:r>
        <w:t xml:space="preserve"> September 2022.</w:t>
      </w:r>
    </w:p>
    <w:p w14:paraId="7A310EFE" w14:textId="77777777" w:rsidR="0035023C" w:rsidRDefault="0035023C" w:rsidP="0035023C">
      <w:pPr>
        <w:rPr>
          <w:rFonts w:asciiTheme="majorHAnsi" w:hAnsiTheme="majorHAnsi" w:cstheme="majorHAnsi"/>
          <w:sz w:val="22"/>
          <w:szCs w:val="22"/>
        </w:rPr>
      </w:pPr>
    </w:p>
    <w:p w14:paraId="471916E4" w14:textId="77777777" w:rsidR="0035023C" w:rsidRDefault="0035023C" w:rsidP="0035023C">
      <w:pPr>
        <w:rPr>
          <w:rFonts w:asciiTheme="majorHAnsi" w:hAnsiTheme="majorHAnsi" w:cstheme="majorHAnsi"/>
          <w:sz w:val="22"/>
          <w:szCs w:val="22"/>
        </w:rPr>
      </w:pPr>
      <w:r>
        <w:rPr>
          <w:rFonts w:asciiTheme="majorHAnsi" w:hAnsiTheme="majorHAnsi" w:cstheme="majorHAnsi"/>
          <w:sz w:val="22"/>
          <w:szCs w:val="22"/>
        </w:rPr>
        <w:t>Kind regards</w:t>
      </w:r>
    </w:p>
    <w:p w14:paraId="289002F8" w14:textId="77777777" w:rsidR="0035023C" w:rsidRDefault="0035023C" w:rsidP="0035023C">
      <w:pPr>
        <w:rPr>
          <w:rFonts w:asciiTheme="majorHAnsi" w:hAnsiTheme="majorHAnsi" w:cstheme="majorHAnsi"/>
          <w:sz w:val="22"/>
          <w:szCs w:val="22"/>
        </w:rPr>
      </w:pPr>
    </w:p>
    <w:p w14:paraId="37CEAB47" w14:textId="77777777" w:rsidR="0035023C" w:rsidRDefault="0035023C" w:rsidP="0035023C">
      <w:pPr>
        <w:rPr>
          <w:rFonts w:asciiTheme="majorHAnsi" w:hAnsiTheme="majorHAnsi" w:cstheme="majorHAnsi"/>
          <w:sz w:val="22"/>
          <w:szCs w:val="22"/>
        </w:rPr>
      </w:pPr>
      <w:r>
        <w:rPr>
          <w:rFonts w:asciiTheme="majorHAnsi" w:hAnsiTheme="majorHAnsi" w:cstheme="majorHAnsi"/>
          <w:sz w:val="22"/>
          <w:szCs w:val="22"/>
        </w:rPr>
        <w:t xml:space="preserve">Belinda </w:t>
      </w:r>
      <w:proofErr w:type="spellStart"/>
      <w:r>
        <w:rPr>
          <w:rFonts w:asciiTheme="majorHAnsi" w:hAnsiTheme="majorHAnsi" w:cstheme="majorHAnsi"/>
          <w:sz w:val="22"/>
          <w:szCs w:val="22"/>
        </w:rPr>
        <w:t>Athey</w:t>
      </w:r>
      <w:proofErr w:type="spellEnd"/>
      <w:r>
        <w:rPr>
          <w:rFonts w:asciiTheme="majorHAnsi" w:hAnsiTheme="majorHAnsi" w:cstheme="majorHAnsi"/>
          <w:sz w:val="22"/>
          <w:szCs w:val="22"/>
        </w:rPr>
        <w:t xml:space="preserve">    &amp; Sandra McCormack</w:t>
      </w:r>
    </w:p>
    <w:p w14:paraId="0E8D8BB4" w14:textId="77777777" w:rsidR="0035023C" w:rsidRPr="00413433" w:rsidRDefault="0035023C" w:rsidP="0035023C">
      <w:pPr>
        <w:rPr>
          <w:rFonts w:asciiTheme="majorHAnsi" w:hAnsiTheme="majorHAnsi" w:cstheme="majorHAnsi"/>
          <w:sz w:val="22"/>
          <w:szCs w:val="22"/>
        </w:rPr>
      </w:pPr>
      <w:r>
        <w:rPr>
          <w:rFonts w:asciiTheme="majorHAnsi" w:hAnsiTheme="majorHAnsi" w:cstheme="majorHAnsi"/>
          <w:sz w:val="22"/>
          <w:szCs w:val="22"/>
        </w:rPr>
        <w:t>Headteacher           Chair of Governors</w:t>
      </w:r>
    </w:p>
    <w:p w14:paraId="673521C0" w14:textId="77777777" w:rsidR="0035023C" w:rsidRPr="00413433" w:rsidRDefault="0035023C" w:rsidP="0035023C">
      <w:pPr>
        <w:rPr>
          <w:rFonts w:asciiTheme="majorHAnsi" w:hAnsiTheme="majorHAnsi" w:cstheme="majorHAnsi"/>
          <w:sz w:val="22"/>
          <w:szCs w:val="22"/>
        </w:rPr>
      </w:pPr>
    </w:p>
    <w:p w14:paraId="7C5CA6C7" w14:textId="77777777" w:rsidR="0035023C" w:rsidRDefault="0035023C" w:rsidP="0035023C">
      <w:pPr>
        <w:rPr>
          <w:sz w:val="22"/>
          <w:szCs w:val="22"/>
        </w:rPr>
      </w:pPr>
    </w:p>
    <w:p w14:paraId="09770CF1" w14:textId="77777777" w:rsidR="0035023C" w:rsidRDefault="0035023C" w:rsidP="0035023C">
      <w:pPr>
        <w:rPr>
          <w:sz w:val="22"/>
          <w:szCs w:val="22"/>
        </w:rPr>
      </w:pPr>
    </w:p>
    <w:p w14:paraId="37383BB7" w14:textId="77777777" w:rsidR="0035023C" w:rsidRDefault="0035023C" w:rsidP="0035023C">
      <w:pPr>
        <w:rPr>
          <w:sz w:val="22"/>
          <w:szCs w:val="22"/>
        </w:rPr>
      </w:pPr>
    </w:p>
    <w:p w14:paraId="03579DDF" w14:textId="77777777" w:rsidR="0035023C" w:rsidRDefault="0035023C" w:rsidP="0035023C">
      <w:pPr>
        <w:rPr>
          <w:sz w:val="22"/>
          <w:szCs w:val="22"/>
        </w:rPr>
      </w:pPr>
    </w:p>
    <w:p w14:paraId="535024F0" w14:textId="77777777" w:rsidR="0035023C" w:rsidRDefault="0035023C" w:rsidP="0035023C">
      <w:pPr>
        <w:rPr>
          <w:sz w:val="22"/>
          <w:szCs w:val="22"/>
        </w:rPr>
      </w:pPr>
    </w:p>
    <w:p w14:paraId="44A5FC7B" w14:textId="77777777" w:rsidR="0035023C" w:rsidRDefault="0035023C" w:rsidP="0035023C">
      <w:pPr>
        <w:rPr>
          <w:sz w:val="22"/>
          <w:szCs w:val="22"/>
        </w:rPr>
      </w:pPr>
    </w:p>
    <w:p w14:paraId="2ED3C6BD" w14:textId="77777777" w:rsidR="0035023C" w:rsidRDefault="0035023C" w:rsidP="0035023C">
      <w:pPr>
        <w:rPr>
          <w:sz w:val="22"/>
          <w:szCs w:val="22"/>
        </w:rPr>
      </w:pPr>
    </w:p>
    <w:p w14:paraId="0D7C0227" w14:textId="77777777" w:rsidR="0035023C" w:rsidRDefault="0035023C" w:rsidP="0035023C">
      <w:pPr>
        <w:rPr>
          <w:sz w:val="22"/>
          <w:szCs w:val="22"/>
        </w:rPr>
      </w:pPr>
    </w:p>
    <w:p w14:paraId="696B3C33" w14:textId="77777777" w:rsidR="0035023C" w:rsidRDefault="0035023C" w:rsidP="0035023C">
      <w:pPr>
        <w:rPr>
          <w:sz w:val="22"/>
          <w:szCs w:val="22"/>
        </w:rPr>
      </w:pPr>
    </w:p>
    <w:p w14:paraId="47C6D1B9" w14:textId="3168818C" w:rsidR="00F63079" w:rsidRDefault="00F63079">
      <w:pPr>
        <w:rPr>
          <w:sz w:val="22"/>
          <w:szCs w:val="22"/>
        </w:rPr>
      </w:pPr>
    </w:p>
    <w:p w14:paraId="16B067D9" w14:textId="088CBD76" w:rsidR="00F63079" w:rsidRPr="00413433" w:rsidRDefault="00F63079">
      <w:pPr>
        <w:rPr>
          <w:rFonts w:asciiTheme="majorHAnsi" w:hAnsiTheme="majorHAnsi" w:cstheme="majorHAnsi"/>
          <w:sz w:val="22"/>
          <w:szCs w:val="22"/>
        </w:rPr>
      </w:pPr>
    </w:p>
    <w:p w14:paraId="1A4D123D" w14:textId="19C174BF" w:rsidR="00F63079" w:rsidRPr="00413433" w:rsidRDefault="00F63079">
      <w:pPr>
        <w:rPr>
          <w:rFonts w:asciiTheme="majorHAnsi" w:hAnsiTheme="majorHAnsi" w:cstheme="majorHAnsi"/>
          <w:sz w:val="22"/>
          <w:szCs w:val="22"/>
        </w:rPr>
      </w:pPr>
    </w:p>
    <w:p w14:paraId="2DA87AE9" w14:textId="338006F9" w:rsidR="00F63079" w:rsidRPr="00413433" w:rsidRDefault="00F63079">
      <w:pPr>
        <w:rPr>
          <w:rFonts w:asciiTheme="majorHAnsi" w:hAnsiTheme="majorHAnsi" w:cstheme="majorHAnsi"/>
          <w:sz w:val="22"/>
          <w:szCs w:val="22"/>
        </w:rPr>
      </w:pPr>
    </w:p>
    <w:p w14:paraId="51985F7D" w14:textId="5D9420DD" w:rsidR="00F63079" w:rsidRDefault="00F63079">
      <w:pPr>
        <w:rPr>
          <w:sz w:val="22"/>
          <w:szCs w:val="22"/>
        </w:rPr>
      </w:pPr>
    </w:p>
    <w:p w14:paraId="16BDB20D" w14:textId="0664688E" w:rsidR="00F63079" w:rsidRDefault="00F63079">
      <w:pPr>
        <w:rPr>
          <w:sz w:val="22"/>
          <w:szCs w:val="22"/>
        </w:rPr>
      </w:pPr>
    </w:p>
    <w:p w14:paraId="550BBC2B" w14:textId="3E3E9A62" w:rsidR="00F63079" w:rsidRDefault="00F63079">
      <w:pPr>
        <w:rPr>
          <w:sz w:val="22"/>
          <w:szCs w:val="22"/>
        </w:rPr>
      </w:pPr>
    </w:p>
    <w:p w14:paraId="02B57680" w14:textId="068FB843" w:rsidR="00F63079" w:rsidRDefault="00F63079">
      <w:pPr>
        <w:rPr>
          <w:sz w:val="22"/>
          <w:szCs w:val="22"/>
        </w:rPr>
      </w:pPr>
    </w:p>
    <w:p w14:paraId="529C98D0" w14:textId="5C9F566B" w:rsidR="00F63079" w:rsidRDefault="00F63079">
      <w:pPr>
        <w:rPr>
          <w:sz w:val="22"/>
          <w:szCs w:val="22"/>
        </w:rPr>
      </w:pPr>
    </w:p>
    <w:p w14:paraId="67C322E2" w14:textId="441E140A" w:rsidR="00F63079" w:rsidRDefault="00F63079">
      <w:pPr>
        <w:rPr>
          <w:sz w:val="22"/>
          <w:szCs w:val="22"/>
        </w:rPr>
      </w:pPr>
    </w:p>
    <w:p w14:paraId="50F3989A" w14:textId="2C322509" w:rsidR="00F63079" w:rsidRDefault="00F63079">
      <w:pPr>
        <w:rPr>
          <w:sz w:val="22"/>
          <w:szCs w:val="22"/>
        </w:rPr>
      </w:pPr>
    </w:p>
    <w:p w14:paraId="1AC3A2FD" w14:textId="5E5079C8" w:rsidR="00F63079" w:rsidRDefault="00F63079">
      <w:pPr>
        <w:rPr>
          <w:sz w:val="22"/>
          <w:szCs w:val="22"/>
        </w:rPr>
      </w:pPr>
    </w:p>
    <w:p w14:paraId="505CDE7F" w14:textId="15D09D1C" w:rsidR="00F63079" w:rsidRDefault="00F63079">
      <w:pPr>
        <w:rPr>
          <w:sz w:val="22"/>
          <w:szCs w:val="22"/>
        </w:rPr>
      </w:pPr>
    </w:p>
    <w:p w14:paraId="7F27EF05" w14:textId="3A098755" w:rsidR="00F63079" w:rsidRDefault="00F63079">
      <w:pPr>
        <w:rPr>
          <w:sz w:val="22"/>
          <w:szCs w:val="22"/>
        </w:rPr>
      </w:pPr>
    </w:p>
    <w:p w14:paraId="1A998CBE" w14:textId="0FB905BB" w:rsidR="00F63079" w:rsidRDefault="00F63079">
      <w:pPr>
        <w:rPr>
          <w:sz w:val="22"/>
          <w:szCs w:val="22"/>
        </w:rPr>
      </w:pPr>
    </w:p>
    <w:p w14:paraId="481D8CF5" w14:textId="30B56B6C" w:rsidR="00F63079" w:rsidRDefault="00F63079">
      <w:pPr>
        <w:rPr>
          <w:sz w:val="22"/>
          <w:szCs w:val="22"/>
        </w:rPr>
      </w:pPr>
    </w:p>
    <w:p w14:paraId="3AE6CE99" w14:textId="43909E8C" w:rsidR="00F63079" w:rsidRDefault="00F63079">
      <w:pPr>
        <w:rPr>
          <w:sz w:val="22"/>
          <w:szCs w:val="22"/>
        </w:rPr>
      </w:pPr>
    </w:p>
    <w:p w14:paraId="1E1F27F8" w14:textId="2C4D1708" w:rsidR="00F63079" w:rsidRDefault="00F63079">
      <w:pPr>
        <w:rPr>
          <w:sz w:val="22"/>
          <w:szCs w:val="22"/>
        </w:rPr>
      </w:pPr>
    </w:p>
    <w:p w14:paraId="247961C1" w14:textId="5FA7E667" w:rsidR="00F63079" w:rsidRDefault="00F63079">
      <w:pPr>
        <w:rPr>
          <w:sz w:val="22"/>
          <w:szCs w:val="22"/>
        </w:rPr>
      </w:pPr>
    </w:p>
    <w:p w14:paraId="473EED96" w14:textId="542D6A1C" w:rsidR="00F63079" w:rsidRDefault="00F63079">
      <w:pPr>
        <w:rPr>
          <w:sz w:val="22"/>
          <w:szCs w:val="22"/>
        </w:rPr>
      </w:pPr>
    </w:p>
    <w:p w14:paraId="6D4C8D1C" w14:textId="2CCE5C51" w:rsidR="00F63079" w:rsidRDefault="00F63079">
      <w:pPr>
        <w:rPr>
          <w:sz w:val="22"/>
          <w:szCs w:val="22"/>
        </w:rPr>
      </w:pPr>
    </w:p>
    <w:p w14:paraId="03B84DB2" w14:textId="508956F7" w:rsidR="00F63079" w:rsidRDefault="00F63079">
      <w:pPr>
        <w:rPr>
          <w:sz w:val="22"/>
          <w:szCs w:val="22"/>
        </w:rPr>
      </w:pPr>
    </w:p>
    <w:p w14:paraId="3FDA2F80" w14:textId="305D1F50" w:rsidR="00F63079" w:rsidRDefault="00F63079">
      <w:pPr>
        <w:rPr>
          <w:sz w:val="22"/>
          <w:szCs w:val="22"/>
        </w:rPr>
      </w:pPr>
    </w:p>
    <w:p w14:paraId="7F87036B" w14:textId="799B2B62" w:rsidR="00F63079" w:rsidRDefault="00F63079">
      <w:pPr>
        <w:rPr>
          <w:sz w:val="22"/>
          <w:szCs w:val="22"/>
        </w:rPr>
      </w:pPr>
    </w:p>
    <w:p w14:paraId="50DC5732" w14:textId="3009F819" w:rsidR="00F63079" w:rsidRDefault="00F63079">
      <w:pPr>
        <w:rPr>
          <w:sz w:val="22"/>
          <w:szCs w:val="22"/>
        </w:rPr>
      </w:pPr>
    </w:p>
    <w:p w14:paraId="097FB63F" w14:textId="037F363A" w:rsidR="00F63079" w:rsidRDefault="00F63079">
      <w:pPr>
        <w:rPr>
          <w:sz w:val="22"/>
          <w:szCs w:val="22"/>
        </w:rPr>
      </w:pPr>
    </w:p>
    <w:p w14:paraId="42501068" w14:textId="14924E9C" w:rsidR="00F63079" w:rsidRDefault="00F63079">
      <w:pPr>
        <w:rPr>
          <w:sz w:val="22"/>
          <w:szCs w:val="22"/>
        </w:rPr>
      </w:pPr>
    </w:p>
    <w:p w14:paraId="4BDE6E91" w14:textId="2F449DD9" w:rsidR="00F63079" w:rsidRDefault="00F63079">
      <w:pPr>
        <w:rPr>
          <w:sz w:val="22"/>
          <w:szCs w:val="22"/>
        </w:rPr>
      </w:pPr>
    </w:p>
    <w:p w14:paraId="76685A42" w14:textId="1C5B7A4F" w:rsidR="00F63079" w:rsidRDefault="00F63079">
      <w:pPr>
        <w:rPr>
          <w:sz w:val="22"/>
          <w:szCs w:val="22"/>
        </w:rPr>
      </w:pPr>
    </w:p>
    <w:p w14:paraId="7C6FE490" w14:textId="6BA06D88" w:rsidR="00F63079" w:rsidRDefault="00F63079">
      <w:pPr>
        <w:rPr>
          <w:sz w:val="22"/>
          <w:szCs w:val="22"/>
        </w:rPr>
      </w:pPr>
    </w:p>
    <w:p w14:paraId="0496F91D" w14:textId="2EDF8702" w:rsidR="00F63079" w:rsidRDefault="00F63079">
      <w:pPr>
        <w:rPr>
          <w:sz w:val="22"/>
          <w:szCs w:val="22"/>
        </w:rPr>
      </w:pPr>
    </w:p>
    <w:p w14:paraId="504B176A" w14:textId="6BCE267B" w:rsidR="00F63079" w:rsidRDefault="00F63079">
      <w:pPr>
        <w:rPr>
          <w:sz w:val="22"/>
          <w:szCs w:val="22"/>
        </w:rPr>
      </w:pPr>
    </w:p>
    <w:p w14:paraId="5EA728E1" w14:textId="4DD824AB" w:rsidR="00F63079" w:rsidRDefault="00F63079">
      <w:pPr>
        <w:rPr>
          <w:sz w:val="22"/>
          <w:szCs w:val="22"/>
        </w:rPr>
      </w:pPr>
    </w:p>
    <w:p w14:paraId="7803814B" w14:textId="39841DE5" w:rsidR="00F63079" w:rsidRDefault="00F63079">
      <w:pPr>
        <w:rPr>
          <w:sz w:val="22"/>
          <w:szCs w:val="22"/>
        </w:rPr>
      </w:pPr>
    </w:p>
    <w:p w14:paraId="1C7BB994" w14:textId="518B1F02" w:rsidR="00F63079" w:rsidRDefault="00F63079">
      <w:pPr>
        <w:rPr>
          <w:sz w:val="22"/>
          <w:szCs w:val="22"/>
        </w:rPr>
      </w:pPr>
    </w:p>
    <w:p w14:paraId="61316B10" w14:textId="3FE52EC3" w:rsidR="00F63079" w:rsidRDefault="00F63079">
      <w:pPr>
        <w:rPr>
          <w:sz w:val="22"/>
          <w:szCs w:val="22"/>
        </w:rPr>
      </w:pPr>
    </w:p>
    <w:p w14:paraId="563FC289" w14:textId="6716D77C" w:rsidR="00F63079" w:rsidRDefault="00F63079">
      <w:pPr>
        <w:rPr>
          <w:sz w:val="22"/>
          <w:szCs w:val="22"/>
        </w:rPr>
      </w:pPr>
    </w:p>
    <w:p w14:paraId="7255A874" w14:textId="5B2C665F" w:rsidR="00F63079" w:rsidRDefault="00F63079">
      <w:pPr>
        <w:rPr>
          <w:sz w:val="22"/>
          <w:szCs w:val="22"/>
        </w:rPr>
      </w:pPr>
    </w:p>
    <w:p w14:paraId="51602AA5" w14:textId="7150D780" w:rsidR="00F63079" w:rsidRDefault="00F63079">
      <w:pPr>
        <w:rPr>
          <w:sz w:val="22"/>
          <w:szCs w:val="22"/>
        </w:rPr>
      </w:pPr>
    </w:p>
    <w:p w14:paraId="4568485B" w14:textId="4CAC9277" w:rsidR="00F63079" w:rsidRDefault="00F63079">
      <w:pPr>
        <w:rPr>
          <w:sz w:val="22"/>
          <w:szCs w:val="22"/>
        </w:rPr>
      </w:pPr>
    </w:p>
    <w:p w14:paraId="137BBD0B" w14:textId="0D10125C" w:rsidR="00F63079" w:rsidRDefault="00F63079">
      <w:pPr>
        <w:rPr>
          <w:sz w:val="22"/>
          <w:szCs w:val="22"/>
        </w:rPr>
      </w:pPr>
    </w:p>
    <w:p w14:paraId="3C9D1236" w14:textId="70D083B2" w:rsidR="00F63079" w:rsidRDefault="00F63079">
      <w:pPr>
        <w:rPr>
          <w:sz w:val="22"/>
          <w:szCs w:val="22"/>
        </w:rPr>
      </w:pPr>
    </w:p>
    <w:p w14:paraId="0A593AF4" w14:textId="1C375CB6" w:rsidR="00F63079" w:rsidRDefault="00F63079">
      <w:pPr>
        <w:rPr>
          <w:sz w:val="22"/>
          <w:szCs w:val="22"/>
        </w:rPr>
      </w:pPr>
    </w:p>
    <w:p w14:paraId="12EC8331" w14:textId="1671B6CF" w:rsidR="00F63079" w:rsidRDefault="00F63079">
      <w:pPr>
        <w:rPr>
          <w:sz w:val="22"/>
          <w:szCs w:val="22"/>
        </w:rPr>
      </w:pPr>
    </w:p>
    <w:p w14:paraId="237EEC08" w14:textId="5731B7A9" w:rsidR="00F63079" w:rsidRDefault="00F63079">
      <w:pPr>
        <w:rPr>
          <w:sz w:val="22"/>
          <w:szCs w:val="22"/>
        </w:rPr>
      </w:pPr>
    </w:p>
    <w:p w14:paraId="295FB68C" w14:textId="57EADEC4" w:rsidR="00F63079" w:rsidRDefault="00F63079">
      <w:pPr>
        <w:rPr>
          <w:sz w:val="22"/>
          <w:szCs w:val="22"/>
        </w:rPr>
      </w:pPr>
    </w:p>
    <w:p w14:paraId="6870F119" w14:textId="4FDE3B80" w:rsidR="00F63079" w:rsidRDefault="00F63079">
      <w:pPr>
        <w:rPr>
          <w:sz w:val="22"/>
          <w:szCs w:val="22"/>
        </w:rPr>
      </w:pPr>
    </w:p>
    <w:p w14:paraId="1B9D7B2A" w14:textId="038AAFB0" w:rsidR="00F63079" w:rsidRDefault="00F63079">
      <w:pPr>
        <w:rPr>
          <w:sz w:val="22"/>
          <w:szCs w:val="22"/>
        </w:rPr>
      </w:pPr>
    </w:p>
    <w:p w14:paraId="7A82939A" w14:textId="7E6582A3" w:rsidR="00F63079" w:rsidRDefault="00F63079">
      <w:pPr>
        <w:rPr>
          <w:sz w:val="22"/>
          <w:szCs w:val="22"/>
        </w:rPr>
      </w:pPr>
    </w:p>
    <w:p w14:paraId="1751A59F" w14:textId="324B88B9" w:rsidR="00F63079" w:rsidRDefault="00F63079">
      <w:pPr>
        <w:rPr>
          <w:sz w:val="22"/>
          <w:szCs w:val="22"/>
        </w:rPr>
      </w:pPr>
    </w:p>
    <w:p w14:paraId="16C8F162" w14:textId="35E0FDB7" w:rsidR="00F63079" w:rsidRDefault="00F63079">
      <w:pPr>
        <w:rPr>
          <w:sz w:val="22"/>
          <w:szCs w:val="22"/>
        </w:rPr>
      </w:pPr>
    </w:p>
    <w:p w14:paraId="13722967" w14:textId="1DAB18AE" w:rsidR="00F63079" w:rsidRDefault="00F63079">
      <w:pPr>
        <w:rPr>
          <w:sz w:val="22"/>
          <w:szCs w:val="22"/>
        </w:rPr>
      </w:pPr>
    </w:p>
    <w:p w14:paraId="47DE90E5" w14:textId="4069782F" w:rsidR="00F63079" w:rsidRDefault="00F63079">
      <w:pPr>
        <w:rPr>
          <w:sz w:val="22"/>
          <w:szCs w:val="22"/>
        </w:rPr>
      </w:pPr>
    </w:p>
    <w:p w14:paraId="2934787F" w14:textId="5CFF564F" w:rsidR="00F63079" w:rsidRDefault="00F63079">
      <w:pPr>
        <w:rPr>
          <w:sz w:val="22"/>
          <w:szCs w:val="22"/>
        </w:rPr>
      </w:pPr>
    </w:p>
    <w:p w14:paraId="4A9EFB0D" w14:textId="50120035" w:rsidR="00F63079" w:rsidRDefault="00F63079">
      <w:pPr>
        <w:rPr>
          <w:sz w:val="22"/>
          <w:szCs w:val="22"/>
        </w:rPr>
      </w:pPr>
    </w:p>
    <w:p w14:paraId="5D9ECCF7" w14:textId="302A0629" w:rsidR="00F63079" w:rsidRDefault="00F63079">
      <w:pPr>
        <w:rPr>
          <w:sz w:val="22"/>
          <w:szCs w:val="22"/>
        </w:rPr>
      </w:pPr>
    </w:p>
    <w:p w14:paraId="573B11FC" w14:textId="102DC824" w:rsidR="00F63079" w:rsidRDefault="00F63079">
      <w:pPr>
        <w:rPr>
          <w:sz w:val="22"/>
          <w:szCs w:val="22"/>
        </w:rPr>
      </w:pPr>
    </w:p>
    <w:p w14:paraId="4763CD84" w14:textId="5AD022E2" w:rsidR="00F63079" w:rsidRDefault="00F63079">
      <w:pPr>
        <w:rPr>
          <w:sz w:val="22"/>
          <w:szCs w:val="22"/>
        </w:rPr>
      </w:pPr>
    </w:p>
    <w:p w14:paraId="7DD72173" w14:textId="412B2174" w:rsidR="00F63079" w:rsidRDefault="00F63079">
      <w:pPr>
        <w:rPr>
          <w:sz w:val="22"/>
          <w:szCs w:val="22"/>
        </w:rPr>
      </w:pPr>
    </w:p>
    <w:p w14:paraId="2EAF2F8A" w14:textId="77777777" w:rsidR="00F63079" w:rsidRPr="00F63079" w:rsidRDefault="00F63079">
      <w:pPr>
        <w:rPr>
          <w:sz w:val="22"/>
          <w:szCs w:val="22"/>
        </w:rPr>
      </w:pPr>
    </w:p>
    <w:p w14:paraId="5C67C206" w14:textId="138B3560" w:rsidR="00F63079" w:rsidRPr="00F63079" w:rsidRDefault="00F63079">
      <w:pPr>
        <w:rPr>
          <w:sz w:val="22"/>
          <w:szCs w:val="22"/>
        </w:rPr>
      </w:pPr>
    </w:p>
    <w:p w14:paraId="5E8B6B81" w14:textId="25A82695" w:rsidR="00F63079" w:rsidRPr="00F63079" w:rsidRDefault="00F63079">
      <w:pPr>
        <w:rPr>
          <w:sz w:val="22"/>
          <w:szCs w:val="22"/>
        </w:rPr>
      </w:pPr>
    </w:p>
    <w:p w14:paraId="3EDCD920" w14:textId="398286E7" w:rsidR="00F63079" w:rsidRPr="00F63079" w:rsidRDefault="00F63079">
      <w:pPr>
        <w:rPr>
          <w:sz w:val="22"/>
          <w:szCs w:val="22"/>
        </w:rPr>
      </w:pPr>
    </w:p>
    <w:p w14:paraId="5F7E236F" w14:textId="05223929" w:rsidR="00F63079" w:rsidRPr="00F63079" w:rsidRDefault="00F63079">
      <w:pPr>
        <w:rPr>
          <w:sz w:val="22"/>
          <w:szCs w:val="22"/>
        </w:rPr>
      </w:pPr>
    </w:p>
    <w:p w14:paraId="0CF79996" w14:textId="11CBD21B" w:rsidR="00F63079" w:rsidRPr="00F63079" w:rsidRDefault="00F63079">
      <w:pPr>
        <w:rPr>
          <w:sz w:val="22"/>
          <w:szCs w:val="22"/>
        </w:rPr>
      </w:pPr>
    </w:p>
    <w:p w14:paraId="53481BA4" w14:textId="10594783" w:rsidR="00F63079" w:rsidRPr="00F63079" w:rsidRDefault="00F63079">
      <w:pPr>
        <w:rPr>
          <w:sz w:val="22"/>
          <w:szCs w:val="22"/>
        </w:rPr>
      </w:pPr>
    </w:p>
    <w:p w14:paraId="4C191367" w14:textId="790A33B3" w:rsidR="00F63079" w:rsidRPr="00F63079" w:rsidRDefault="00F63079">
      <w:pPr>
        <w:rPr>
          <w:sz w:val="22"/>
          <w:szCs w:val="22"/>
        </w:rPr>
      </w:pPr>
    </w:p>
    <w:p w14:paraId="176E5FB4" w14:textId="005A31AB" w:rsidR="00F63079" w:rsidRPr="00F63079" w:rsidRDefault="00F63079">
      <w:pPr>
        <w:rPr>
          <w:sz w:val="22"/>
          <w:szCs w:val="22"/>
        </w:rPr>
      </w:pPr>
    </w:p>
    <w:p w14:paraId="1F302638" w14:textId="1536F58F" w:rsidR="00F63079" w:rsidRPr="00F63079" w:rsidRDefault="00F63079">
      <w:pPr>
        <w:rPr>
          <w:sz w:val="22"/>
          <w:szCs w:val="22"/>
        </w:rPr>
      </w:pPr>
    </w:p>
    <w:p w14:paraId="78772E30" w14:textId="0F33CCF8" w:rsidR="00F63079" w:rsidRPr="00F63079" w:rsidRDefault="00F63079">
      <w:pPr>
        <w:rPr>
          <w:sz w:val="22"/>
          <w:szCs w:val="22"/>
        </w:rPr>
      </w:pPr>
    </w:p>
    <w:p w14:paraId="514AFE5D" w14:textId="450D1F6F" w:rsidR="00F63079" w:rsidRPr="00F63079" w:rsidRDefault="00F63079">
      <w:pPr>
        <w:rPr>
          <w:sz w:val="22"/>
          <w:szCs w:val="22"/>
        </w:rPr>
      </w:pPr>
    </w:p>
    <w:p w14:paraId="237BC383" w14:textId="5E08386D" w:rsidR="00F63079" w:rsidRPr="00F63079" w:rsidRDefault="00F63079">
      <w:pPr>
        <w:rPr>
          <w:sz w:val="22"/>
          <w:szCs w:val="22"/>
        </w:rPr>
      </w:pPr>
    </w:p>
    <w:p w14:paraId="7C69A481" w14:textId="7BD8F32D" w:rsidR="00F63079" w:rsidRPr="00F63079" w:rsidRDefault="00F63079">
      <w:pPr>
        <w:rPr>
          <w:sz w:val="22"/>
          <w:szCs w:val="22"/>
        </w:rPr>
      </w:pPr>
    </w:p>
    <w:p w14:paraId="4CF6118A" w14:textId="170BAF48" w:rsidR="00F63079" w:rsidRPr="00F63079" w:rsidRDefault="00F63079">
      <w:pPr>
        <w:rPr>
          <w:sz w:val="22"/>
          <w:szCs w:val="22"/>
        </w:rPr>
      </w:pPr>
    </w:p>
    <w:p w14:paraId="36500FF5" w14:textId="388109B0" w:rsidR="00F63079" w:rsidRDefault="00F63079"/>
    <w:p w14:paraId="495D7D0E" w14:textId="22934CF1" w:rsidR="00F63079" w:rsidRDefault="00F63079"/>
    <w:p w14:paraId="07FB7EA3" w14:textId="5635F8D2" w:rsidR="00F63079" w:rsidRDefault="00F63079"/>
    <w:p w14:paraId="6F9786AC" w14:textId="23167464" w:rsidR="00F63079" w:rsidRDefault="00F63079"/>
    <w:p w14:paraId="2F7BD634" w14:textId="3CD5535F" w:rsidR="00F63079" w:rsidRDefault="00F63079"/>
    <w:p w14:paraId="5EEC2C1E" w14:textId="2565551D" w:rsidR="00F63079" w:rsidRDefault="00F63079"/>
    <w:p w14:paraId="3B7F07B0" w14:textId="1356AFBA" w:rsidR="00F63079" w:rsidRDefault="00F63079"/>
    <w:p w14:paraId="7FA01C4D" w14:textId="3C6ABCD8" w:rsidR="00F63079" w:rsidRDefault="00F63079"/>
    <w:p w14:paraId="65DB8282" w14:textId="312A9F7A" w:rsidR="00F63079" w:rsidRDefault="00F63079"/>
    <w:p w14:paraId="4B34D486" w14:textId="44CA0447" w:rsidR="00F63079" w:rsidRDefault="00F63079"/>
    <w:p w14:paraId="1512EB57" w14:textId="11DB3064" w:rsidR="00F63079" w:rsidRDefault="00F63079"/>
    <w:p w14:paraId="20DC2041" w14:textId="37CE32BC" w:rsidR="00F63079" w:rsidRDefault="00F63079"/>
    <w:p w14:paraId="7C7D16F5" w14:textId="65E6ABD7" w:rsidR="00F63079" w:rsidRDefault="00F63079"/>
    <w:p w14:paraId="5D5B343D" w14:textId="0EEFFFE6" w:rsidR="00F63079" w:rsidRDefault="00F63079"/>
    <w:p w14:paraId="2838D813" w14:textId="27C60940" w:rsidR="00F63079" w:rsidRDefault="00F63079"/>
    <w:p w14:paraId="735DA680" w14:textId="6AC97CED" w:rsidR="00F63079" w:rsidRDefault="00F63079"/>
    <w:p w14:paraId="4ECA76D3" w14:textId="483D57B1" w:rsidR="00F63079" w:rsidRDefault="00F63079"/>
    <w:p w14:paraId="7459EF60" w14:textId="39411A0E" w:rsidR="00F63079" w:rsidRDefault="00F63079"/>
    <w:p w14:paraId="11915F62" w14:textId="1104F358" w:rsidR="00F63079" w:rsidRDefault="00F63079"/>
    <w:p w14:paraId="05F8280D" w14:textId="1C252D3A" w:rsidR="00F63079" w:rsidRDefault="00F63079"/>
    <w:p w14:paraId="5944CDE1" w14:textId="3F9B1957" w:rsidR="00F63079" w:rsidRDefault="00F63079"/>
    <w:p w14:paraId="3C27E7F6" w14:textId="61FA9B89" w:rsidR="00F63079" w:rsidRDefault="00F63079"/>
    <w:p w14:paraId="662DC86F" w14:textId="056F3939" w:rsidR="00F63079" w:rsidRDefault="00F63079"/>
    <w:p w14:paraId="16F2EC98" w14:textId="006B2F22" w:rsidR="00F63079" w:rsidRDefault="00F63079"/>
    <w:p w14:paraId="2AFBC966" w14:textId="186A21AE" w:rsidR="00F63079" w:rsidRDefault="00F63079"/>
    <w:p w14:paraId="3A9AC419" w14:textId="5E61D7E6" w:rsidR="00F63079" w:rsidRDefault="00F63079"/>
    <w:p w14:paraId="6AA4686C" w14:textId="4046D738" w:rsidR="00F63079" w:rsidRDefault="00F63079"/>
    <w:p w14:paraId="78BB4CF7" w14:textId="4484A6D4" w:rsidR="00F63079" w:rsidRDefault="00F63079"/>
    <w:p w14:paraId="3000D9AD" w14:textId="2BAB8057" w:rsidR="00F63079" w:rsidRDefault="00F63079"/>
    <w:p w14:paraId="6D674FD0" w14:textId="2F6DBFF8" w:rsidR="00F63079" w:rsidRDefault="00F630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4719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BAF"/>
    <w:multiLevelType w:val="hybridMultilevel"/>
    <w:tmpl w:val="0B64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182F6D"/>
    <w:rsid w:val="001B2C58"/>
    <w:rsid w:val="001E3B9D"/>
    <w:rsid w:val="002E5421"/>
    <w:rsid w:val="0035023C"/>
    <w:rsid w:val="00383530"/>
    <w:rsid w:val="00413433"/>
    <w:rsid w:val="00471966"/>
    <w:rsid w:val="00585562"/>
    <w:rsid w:val="005B2F22"/>
    <w:rsid w:val="00641813"/>
    <w:rsid w:val="00725D43"/>
    <w:rsid w:val="007A7CD2"/>
    <w:rsid w:val="00820A02"/>
    <w:rsid w:val="0083589C"/>
    <w:rsid w:val="008F56F5"/>
    <w:rsid w:val="00A570BD"/>
    <w:rsid w:val="00A6126B"/>
    <w:rsid w:val="00A75F79"/>
    <w:rsid w:val="00A8541F"/>
    <w:rsid w:val="00A859AE"/>
    <w:rsid w:val="00AA160D"/>
    <w:rsid w:val="00AD4766"/>
    <w:rsid w:val="00B35D93"/>
    <w:rsid w:val="00B51A15"/>
    <w:rsid w:val="00DE74B5"/>
    <w:rsid w:val="00E125E0"/>
    <w:rsid w:val="00EE628D"/>
    <w:rsid w:val="00F02E0A"/>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6AC41F82-B31D-4B28-B750-EC16C27E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paragraph" w:styleId="ListParagraph">
    <w:name w:val="List Paragraph"/>
    <w:basedOn w:val="Normal"/>
    <w:uiPriority w:val="34"/>
    <w:qFormat/>
    <w:rsid w:val="0035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4</cp:revision>
  <cp:lastPrinted>2020-02-27T09:20:00Z</cp:lastPrinted>
  <dcterms:created xsi:type="dcterms:W3CDTF">2022-09-12T10:22:00Z</dcterms:created>
  <dcterms:modified xsi:type="dcterms:W3CDTF">2022-09-12T10:24:00Z</dcterms:modified>
</cp:coreProperties>
</file>